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Arial" w:hAnsi="Arial" w:eastAsia="Arial"/>
          <w:b/>
          <w:i w:val="0"/>
          <w:color w:val="032D60"/>
          <w:sz w:val="30"/>
        </w:rPr>
        <w:t>DIÁRIO DE OBRA (RDO)</w:t>
      </w:r>
    </w:p>
    <w:p>
      <w:pPr>
        <w:spacing w:before="0" w:after="160"/>
      </w:pPr>
      <w:r>
        <w:rPr>
          <w:rFonts w:ascii="Arial" w:hAnsi="Arial" w:eastAsia="Arial"/>
          <w:b w:val="0"/>
          <w:i w:val="0"/>
          <w:color w:val="474747"/>
          <w:sz w:val="18"/>
        </w:rPr>
        <w:t>Relatório diário de obra: o registro do dia no canteiro, preenchido e assinado no mesmo dia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2552"/>
        <w:gridCol w:w="2551"/>
        <w:gridCol w:w="2552"/>
        <w:gridCol w:w="2551"/>
      </w:tblGrid>
      <w:tr>
        <w:trPr>
          <w:trHeight w:val="425" w:hRule="atLeast"/>
          <w:cantSplit w:val="true"/>
        </w:trPr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Obra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Nº do diário (RDO)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25" w:hRule="atLeast"/>
          <w:cantSplit w:val="true"/>
        </w:trPr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Endereço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Data e dia da semana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25" w:hRule="atLeast"/>
          <w:cantSplit w:val="true"/>
        </w:trPr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Contrato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Horário de trabalho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25" w:hRule="atLeast"/>
          <w:cantSplit w:val="true"/>
        </w:trPr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ART ou RRT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Responsável pelo preenchimento</w:t>
            </w:r>
          </w:p>
        </w:tc>
        <w:tc>
          <w:tcPr>
            <w:tcW w:type="dxa" w:w="2551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1. CLIMA E CONDIÇÃO DO CANTEIRO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1225"/>
        <w:gridCol w:w="3062"/>
        <w:gridCol w:w="2858"/>
        <w:gridCol w:w="3061"/>
      </w:tblGrid>
      <w:tr>
        <w:trPr>
          <w:trHeight w:val="454" w:hRule="atLeast"/>
          <w:cantSplit w:val="true"/>
          <w:tblHeader w:val="true"/>
        </w:trPr>
        <w:tc>
          <w:tcPr>
            <w:tcW w:type="dxa" w:w="1225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Turno</w:t>
            </w:r>
          </w:p>
        </w:tc>
        <w:tc>
          <w:tcPr>
            <w:tcW w:type="dxa" w:w="3062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Clima</w:t>
            </w:r>
          </w:p>
        </w:tc>
        <w:tc>
          <w:tcPr>
            <w:tcW w:type="dxa" w:w="2858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Condição do canteiro</w:t>
            </w:r>
          </w:p>
        </w:tc>
        <w:tc>
          <w:tcPr>
            <w:tcW w:type="dxa" w:w="3061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Trabalho no turno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Manhã</w:t>
            </w:r>
          </w:p>
        </w:tc>
        <w:tc>
          <w:tcPr>
            <w:tcW w:type="dxa" w:w="306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Sol ( )  Nublado ( )  Chuva ( )</w:t>
            </w: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Normal ( )  Parcial ( )  Parado ( )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Tarde</w:t>
            </w:r>
          </w:p>
        </w:tc>
        <w:tc>
          <w:tcPr>
            <w:tcW w:type="dxa" w:w="306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Sol ( )  Nublado ( )  Chuva ( )</w:t>
            </w: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Normal ( )  Parcial ( )  Parado ( )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Noite</w:t>
            </w:r>
          </w:p>
        </w:tc>
        <w:tc>
          <w:tcPr>
            <w:tcW w:type="dxa" w:w="306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Sol ( )  Nublado ( )  Chuva ( )</w:t>
            </w: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Normal ( )  Parcial ( )  Parado ( )</w:t>
            </w: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2. EQUIPE E TERCEIROS (EFETIVO)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3062"/>
        <w:gridCol w:w="1837"/>
        <w:gridCol w:w="3470"/>
        <w:gridCol w:w="1837"/>
      </w:tblGrid>
      <w:tr>
        <w:trPr>
          <w:trHeight w:val="454" w:hRule="atLeast"/>
          <w:cantSplit w:val="true"/>
          <w:tblHeader w:val="true"/>
        </w:trPr>
        <w:tc>
          <w:tcPr>
            <w:tcW w:type="dxa" w:w="3062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Função</w:t>
            </w:r>
          </w:p>
        </w:tc>
        <w:tc>
          <w:tcPr>
            <w:tcW w:type="dxa" w:w="183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Equipe própria (qtd.)</w:t>
            </w:r>
          </w:p>
        </w:tc>
        <w:tc>
          <w:tcPr>
            <w:tcW w:type="dxa" w:w="3470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Empreiteira</w:t>
            </w:r>
          </w:p>
        </w:tc>
        <w:tc>
          <w:tcPr>
            <w:tcW w:type="dxa" w:w="183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Terceiros (qtd.)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shd w:val="clear" w:color="auto" w:fill="E6F6F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032D60"/>
                <w:sz w:val="17"/>
              </w:rPr>
              <w:t>Total do dia</w:t>
            </w: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470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3. SERVIÇOS EXECUTADOS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612"/>
        <w:gridCol w:w="3266"/>
        <w:gridCol w:w="2756"/>
        <w:gridCol w:w="1531"/>
        <w:gridCol w:w="2041"/>
      </w:tblGrid>
      <w:tr>
        <w:trPr>
          <w:trHeight w:val="454" w:hRule="atLeast"/>
          <w:cantSplit w:val="true"/>
          <w:tblHeader w:val="true"/>
        </w:trPr>
        <w:tc>
          <w:tcPr>
            <w:tcW w:type="dxa" w:w="612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Nº</w:t>
            </w:r>
          </w:p>
        </w:tc>
        <w:tc>
          <w:tcPr>
            <w:tcW w:type="dxa" w:w="3266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Tarefa do cronograma</w:t>
            </w:r>
          </w:p>
        </w:tc>
        <w:tc>
          <w:tcPr>
            <w:tcW w:type="dxa" w:w="2756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Local (pavimento, eixo ou ambiente)</w:t>
            </w:r>
          </w:p>
        </w:tc>
        <w:tc>
          <w:tcPr>
            <w:tcW w:type="dxa" w:w="1531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Quantidade ou avanço</w:t>
            </w:r>
          </w:p>
        </w:tc>
        <w:tc>
          <w:tcPr>
            <w:tcW w:type="dxa" w:w="2041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Situação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01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02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03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04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05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06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61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07</w:t>
            </w:r>
          </w:p>
        </w:tc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75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53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pageBreakBefore/>
        <w:spacing w:before="0" w:after="100"/>
      </w:pPr>
      <w:r>
        <w:rPr>
          <w:rFonts w:ascii="Arial" w:hAnsi="Arial" w:eastAsia="Arial"/>
          <w:b/>
          <w:i w:val="0"/>
          <w:color w:val="00ACAC"/>
          <w:sz w:val="20"/>
        </w:rPr>
        <w:t>4. MATERIAIS RECEBIDOS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2654"/>
        <w:gridCol w:w="1327"/>
        <w:gridCol w:w="1327"/>
        <w:gridCol w:w="2245"/>
        <w:gridCol w:w="2653"/>
      </w:tblGrid>
      <w:tr>
        <w:trPr>
          <w:trHeight w:val="397" w:hRule="atLeast"/>
          <w:cantSplit w:val="true"/>
          <w:tblHeader w:val="true"/>
        </w:trPr>
        <w:tc>
          <w:tcPr>
            <w:tcW w:type="dxa" w:w="2654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Material</w:t>
            </w:r>
          </w:p>
        </w:tc>
        <w:tc>
          <w:tcPr>
            <w:tcW w:type="dxa" w:w="132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Nota fiscal</w:t>
            </w:r>
          </w:p>
        </w:tc>
        <w:tc>
          <w:tcPr>
            <w:tcW w:type="dxa" w:w="132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Quantidade</w:t>
            </w:r>
          </w:p>
        </w:tc>
        <w:tc>
          <w:tcPr>
            <w:tcW w:type="dxa" w:w="2245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Conferência</w:t>
            </w:r>
          </w:p>
        </w:tc>
        <w:tc>
          <w:tcPr>
            <w:tcW w:type="dxa" w:w="2653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Observação ou recusa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2654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24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Conferido ( )  Recusado ( )</w:t>
            </w:r>
          </w:p>
        </w:tc>
        <w:tc>
          <w:tcPr>
            <w:tcW w:type="dxa" w:w="2653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654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24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Conferido ( )  Recusado ( )</w:t>
            </w:r>
          </w:p>
        </w:tc>
        <w:tc>
          <w:tcPr>
            <w:tcW w:type="dxa" w:w="2653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654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24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Conferido ( )  Recusado ( )</w:t>
            </w:r>
          </w:p>
        </w:tc>
        <w:tc>
          <w:tcPr>
            <w:tcW w:type="dxa" w:w="2653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654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24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Conferido ( )  Recusado ( )</w:t>
            </w:r>
          </w:p>
        </w:tc>
        <w:tc>
          <w:tcPr>
            <w:tcW w:type="dxa" w:w="2653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5. EQUIPAMENTOS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3266"/>
        <w:gridCol w:w="1327"/>
        <w:gridCol w:w="2552"/>
        <w:gridCol w:w="3061"/>
      </w:tblGrid>
      <w:tr>
        <w:trPr>
          <w:trHeight w:val="397" w:hRule="atLeast"/>
          <w:cantSplit w:val="true"/>
          <w:tblHeader w:val="true"/>
        </w:trPr>
        <w:tc>
          <w:tcPr>
            <w:tcW w:type="dxa" w:w="3266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Equipamento</w:t>
            </w:r>
          </w:p>
        </w:tc>
        <w:tc>
          <w:tcPr>
            <w:tcW w:type="dxa" w:w="132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Quantidade</w:t>
            </w:r>
          </w:p>
        </w:tc>
        <w:tc>
          <w:tcPr>
            <w:tcW w:type="dxa" w:w="2552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Situação</w:t>
            </w:r>
          </w:p>
        </w:tc>
        <w:tc>
          <w:tcPr>
            <w:tcW w:type="dxa" w:w="3061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Motivo da parada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Em uso ( )  Parado ( )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Em uso ( )  Parado ( )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Em uso ( )  Parado ( )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266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327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552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474747"/>
                <w:sz w:val="16"/>
              </w:rPr>
              <w:t>Em uso ( )  Parado ( )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6. OCORRÊNCIAS E PARALISAÇÕES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2041"/>
        <w:gridCol w:w="3878"/>
        <w:gridCol w:w="1429"/>
        <w:gridCol w:w="2858"/>
      </w:tblGrid>
      <w:tr>
        <w:trPr>
          <w:trHeight w:val="397" w:hRule="atLeast"/>
          <w:cantSplit w:val="true"/>
          <w:tblHeader w:val="true"/>
        </w:trPr>
        <w:tc>
          <w:tcPr>
            <w:tcW w:type="dxa" w:w="2041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Tipo</w:t>
            </w:r>
          </w:p>
        </w:tc>
        <w:tc>
          <w:tcPr>
            <w:tcW w:type="dxa" w:w="3878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 que aconteceu</w:t>
            </w:r>
          </w:p>
        </w:tc>
        <w:tc>
          <w:tcPr>
            <w:tcW w:type="dxa" w:w="1429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Início e fim</w:t>
            </w:r>
          </w:p>
        </w:tc>
        <w:tc>
          <w:tcPr>
            <w:tcW w:type="dxa" w:w="2858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Ação, responsável e prazo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87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42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87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42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87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42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2041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3878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42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858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60" w:after="0"/>
      </w:pPr>
      <w:r>
        <w:rPr>
          <w:rFonts w:ascii="Arial" w:hAnsi="Arial" w:eastAsia="Arial"/>
          <w:b w:val="0"/>
          <w:i/>
          <w:color w:val="474747"/>
          <w:sz w:val="15"/>
        </w:rPr>
        <w:t>Tipo: paralisação, acidente, falta de material, interferência ou visita de fiscalização.</w:t>
      </w:r>
    </w:p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7. FOTOS DO DIA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1225"/>
        <w:gridCol w:w="4695"/>
        <w:gridCol w:w="2449"/>
        <w:gridCol w:w="1837"/>
      </w:tblGrid>
      <w:tr>
        <w:trPr>
          <w:trHeight w:val="397" w:hRule="atLeast"/>
          <w:cantSplit w:val="true"/>
          <w:tblHeader w:val="true"/>
        </w:trPr>
        <w:tc>
          <w:tcPr>
            <w:tcW w:type="dxa" w:w="1225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Nº da foto</w:t>
            </w:r>
          </w:p>
        </w:tc>
        <w:tc>
          <w:tcPr>
            <w:tcW w:type="dxa" w:w="4695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 que mostra (serviço do dia ou ocorrência)</w:t>
            </w:r>
          </w:p>
        </w:tc>
        <w:tc>
          <w:tcPr>
            <w:tcW w:type="dxa" w:w="2449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Local</w:t>
            </w:r>
          </w:p>
        </w:tc>
        <w:tc>
          <w:tcPr>
            <w:tcW w:type="dxa" w:w="1837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Data e hora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01</w:t>
            </w:r>
          </w:p>
        </w:tc>
        <w:tc>
          <w:tcPr>
            <w:tcW w:type="dxa" w:w="469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44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02</w:t>
            </w:r>
          </w:p>
        </w:tc>
        <w:tc>
          <w:tcPr>
            <w:tcW w:type="dxa" w:w="469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44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03</w:t>
            </w:r>
          </w:p>
        </w:tc>
        <w:tc>
          <w:tcPr>
            <w:tcW w:type="dxa" w:w="469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44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122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8A99A8"/>
                <w:sz w:val="16"/>
              </w:rPr>
              <w:t>04</w:t>
            </w:r>
          </w:p>
        </w:tc>
        <w:tc>
          <w:tcPr>
            <w:tcW w:type="dxa" w:w="469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2449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837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220" w:after="100"/>
      </w:pPr>
      <w:r>
        <w:rPr>
          <w:rFonts w:ascii="Arial" w:hAnsi="Arial" w:eastAsia="Arial"/>
          <w:b/>
          <w:i w:val="0"/>
          <w:color w:val="00ACAC"/>
          <w:sz w:val="20"/>
        </w:rPr>
        <w:t>8. VISITAS E ORIENTAÇÕES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</w:tblPr>
      <w:tblGrid>
        <w:gridCol w:w="3062"/>
        <w:gridCol w:w="1225"/>
        <w:gridCol w:w="5919"/>
      </w:tblGrid>
      <w:tr>
        <w:trPr>
          <w:trHeight w:val="397" w:hRule="atLeast"/>
          <w:cantSplit w:val="true"/>
          <w:tblHeader w:val="true"/>
        </w:trPr>
        <w:tc>
          <w:tcPr>
            <w:tcW w:type="dxa" w:w="3062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Quem visitou e cargo</w:t>
            </w:r>
          </w:p>
        </w:tc>
        <w:tc>
          <w:tcPr>
            <w:tcW w:type="dxa" w:w="1225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Horário</w:t>
            </w:r>
          </w:p>
        </w:tc>
        <w:tc>
          <w:tcPr>
            <w:tcW w:type="dxa" w:w="5919"/>
            <w:shd w:val="clear" w:color="auto" w:fill="032D6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 que orientou</w:t>
            </w: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22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5919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22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5919"/>
            <w:vAlign w:val="center"/>
          </w:tcPr>
          <w:p>
            <w:pPr>
              <w:spacing w:after="0" w:line="240" w:lineRule="auto"/>
            </w:pPr>
          </w:p>
        </w:tc>
      </w:tr>
      <w:tr>
        <w:trPr>
          <w:trHeight w:val="454" w:hRule="atLeast"/>
          <w:cantSplit w:val="true"/>
        </w:trPr>
        <w:tc>
          <w:tcPr>
            <w:tcW w:type="dxa" w:w="3062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1225"/>
            <w:vAlign w:val="center"/>
          </w:tcPr>
          <w:p>
            <w:pPr>
              <w:spacing w:after="0" w:line="240" w:lineRule="auto"/>
            </w:pPr>
          </w:p>
        </w:tc>
        <w:tc>
          <w:tcPr>
            <w:tcW w:type="dxa" w:w="5919"/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/>
        <w:spacing w:before="160" w:after="480"/>
      </w:pPr>
      <w:r>
        <w:rPr>
          <w:rFonts w:ascii="Arial" w:hAnsi="Arial" w:eastAsia="Arial"/>
          <w:b w:val="0"/>
          <w:i/>
          <w:color w:val="474747"/>
          <w:sz w:val="15"/>
        </w:rPr>
        <w:t>Preencha e assine no mesmo dia. Em cada serviço, escreva o que foi feito, onde e quanto. “Sem ocorrências” só quando de fato não houve. Fotos com data e hora, numeradas.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402"/>
        <w:gridCol w:w="3402"/>
        <w:gridCol w:w="3402"/>
      </w:tblGrid>
      <w:tr>
        <w:trPr>
          <w:cantSplit w:val="true"/>
        </w:trPr>
        <w:tc>
          <w:tcPr>
            <w:tcW w:type="dxa" w:w="3402"/>
            <w:vAlign w:val="center"/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Quem preencheu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Responsável técnico (ART ou RRT)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8"/>
              </w:rPr>
              <w:t>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7"/>
              </w:rPr>
              <w:t>Fiscal ou cliente (ciência)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680" w:left="85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https://www.sults.com.br/solucoes/gestao/diario-de-obra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Modelo de diário de obra (RDO)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de obra (RDO)</dc:title>
  <dc:subject>Modelo de diário de obra (relatório diário de obra)</dc:subject>
  <dc:creator>SULTS</dc:creator>
  <cp:keywords>diário de obra, RDO, modelo</cp:keywords>
  <dc:description>https://www.sults.com.br/solucoes/gestao/diario-de-obra</dc:description>
  <cp:lastModifiedBy>SULTS</cp:lastModifiedBy>
  <cp:revision>1</cp:revision>
  <dcterms:created xsi:type="dcterms:W3CDTF">2013-12-23T23:15:00Z</dcterms:created>
  <dcterms:modified xsi:type="dcterms:W3CDTF">2013-12-23T23:15:00Z</dcterms:modified>
  <cp:category/>
</cp:coreProperties>
</file>